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DC8" w:rsidRPr="00D07DC8" w:rsidRDefault="00D07DC8" w:rsidP="006434D9">
      <w:pPr>
        <w:pStyle w:val="Heading4"/>
        <w:ind w:left="360" w:firstLine="348"/>
        <w:jc w:val="both"/>
        <w:rPr>
          <w:sz w:val="24"/>
          <w:u w:val="single"/>
          <w:lang w:val="bg-BG"/>
        </w:rPr>
      </w:pPr>
      <w:bookmarkStart w:id="0" w:name="_GoBack"/>
      <w:bookmarkEnd w:id="0"/>
      <w:r>
        <w:rPr>
          <w:sz w:val="24"/>
          <w:u w:val="single"/>
          <w:lang w:val="bg-BG"/>
        </w:rPr>
        <w:t xml:space="preserve">Приложение </w:t>
      </w:r>
      <w:r w:rsidR="001E1EA1">
        <w:rPr>
          <w:sz w:val="24"/>
          <w:u w:val="single"/>
          <w:lang w:val="bg-BG"/>
        </w:rPr>
        <w:t>6</w:t>
      </w:r>
    </w:p>
    <w:p w:rsidR="009306BC" w:rsidRPr="00D07DC8" w:rsidRDefault="00D07DC8" w:rsidP="00D07DC8">
      <w:pPr>
        <w:pStyle w:val="Heading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r w:rsidRPr="00D07DC8">
        <w:rPr>
          <w:u w:val="single"/>
          <w:lang w:val="ru-RU"/>
        </w:rPr>
        <w:t>инвестициите, обект на подпомагане</w:t>
      </w:r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Heading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>При застраховка на машини, съоръжения и оборудване</w:t>
      </w:r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пожар, вкл</w:t>
      </w:r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 ,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>. При застраховка на транспортни средства и селскостопанска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>За прикачния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>. При застраховка на земеделски култури и трайни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r w:rsidR="009306BC" w:rsidRPr="009306BC">
        <w:rPr>
          <w:b/>
          <w:i/>
          <w:iCs/>
          <w:szCs w:val="28"/>
          <w:lang w:val="ru-RU"/>
        </w:rPr>
        <w:t>Подпорни конструкции на трайни насаждения /мрежа, тел, колове</w:t>
      </w:r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За напоителни инсталации</w:t>
      </w:r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</w:t>
      </w:r>
      <w:r>
        <w:rPr>
          <w:rStyle w:val="p"/>
        </w:rPr>
        <w:lastRenderedPageBreak/>
        <w:t xml:space="preserve">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2BA" w:rsidRDefault="005D72BA" w:rsidP="00323550">
      <w:r>
        <w:separator/>
      </w:r>
    </w:p>
  </w:endnote>
  <w:endnote w:type="continuationSeparator" w:id="0">
    <w:p w:rsidR="005D72BA" w:rsidRDefault="005D72BA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2BA" w:rsidRDefault="005D72BA" w:rsidP="00323550">
      <w:r>
        <w:separator/>
      </w:r>
    </w:p>
  </w:footnote>
  <w:footnote w:type="continuationSeparator" w:id="0">
    <w:p w:rsidR="005D72BA" w:rsidRDefault="005D72BA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  <w:lang w:val="en-US" w:eastAsia="en-US"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ListParagraph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ListParagraph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ListParagraph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  <w:lang w:val="en-US" w:eastAsia="en-US"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E2B"/>
    <w:rsid w:val="000458A9"/>
    <w:rsid w:val="000B2302"/>
    <w:rsid w:val="00155099"/>
    <w:rsid w:val="001C1A2F"/>
    <w:rsid w:val="001E1CC6"/>
    <w:rsid w:val="001E1EA1"/>
    <w:rsid w:val="002B1726"/>
    <w:rsid w:val="00323550"/>
    <w:rsid w:val="003600D6"/>
    <w:rsid w:val="00536B0A"/>
    <w:rsid w:val="005801E3"/>
    <w:rsid w:val="005D72BA"/>
    <w:rsid w:val="00627E2B"/>
    <w:rsid w:val="006434D9"/>
    <w:rsid w:val="00651EC8"/>
    <w:rsid w:val="00670759"/>
    <w:rsid w:val="006972B2"/>
    <w:rsid w:val="006C0A72"/>
    <w:rsid w:val="007A2D60"/>
    <w:rsid w:val="008C66EF"/>
    <w:rsid w:val="008F2636"/>
    <w:rsid w:val="009306BC"/>
    <w:rsid w:val="009A3CE5"/>
    <w:rsid w:val="009A7CB2"/>
    <w:rsid w:val="00A56413"/>
    <w:rsid w:val="00AD5A30"/>
    <w:rsid w:val="00C81530"/>
    <w:rsid w:val="00C97198"/>
    <w:rsid w:val="00CC29BF"/>
    <w:rsid w:val="00CF2620"/>
    <w:rsid w:val="00D07DC8"/>
    <w:rsid w:val="00DE6703"/>
    <w:rsid w:val="00F40583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5/9/8/chartex"/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769147-84B4-450C-9FB9-D2FAB8DE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A56413"/>
    <w:rPr>
      <w:sz w:val="24"/>
      <w:szCs w:val="24"/>
    </w:rPr>
  </w:style>
  <w:style w:type="paragraph" w:styleId="Heading4">
    <w:name w:val="heading 4"/>
    <w:basedOn w:val="Normal"/>
    <w:next w:val="Normal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sid w:val="001C1A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235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323550"/>
    <w:rPr>
      <w:sz w:val="24"/>
      <w:szCs w:val="24"/>
    </w:rPr>
  </w:style>
  <w:style w:type="paragraph" w:styleId="Footer">
    <w:name w:val="footer"/>
    <w:basedOn w:val="Normal"/>
    <w:link w:val="FooterChar"/>
    <w:rsid w:val="0032355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323550"/>
    <w:rPr>
      <w:sz w:val="24"/>
      <w:szCs w:val="24"/>
    </w:rPr>
  </w:style>
  <w:style w:type="character" w:styleId="Hyperlink">
    <w:name w:val="Hyperlink"/>
    <w:rsid w:val="00323550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basedOn w:val="TableNormal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MIG</cp:lastModifiedBy>
  <cp:revision>2</cp:revision>
  <cp:lastPrinted>2008-09-05T10:13:00Z</cp:lastPrinted>
  <dcterms:created xsi:type="dcterms:W3CDTF">2018-10-01T10:29:00Z</dcterms:created>
  <dcterms:modified xsi:type="dcterms:W3CDTF">2018-10-01T10:29:00Z</dcterms:modified>
</cp:coreProperties>
</file>